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9" w:type="pct"/>
        <w:tblInd w:w="-1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6483"/>
      </w:tblGrid>
      <w:tr w:rsidR="009B0993" w:rsidRPr="00DB13AE" w:rsidTr="0013636E">
        <w:trPr>
          <w:trHeight w:val="288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93" w:rsidRPr="00DB13AE" w:rsidRDefault="009B0993" w:rsidP="001363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E">
              <w:rPr>
                <w:rFonts w:ascii="Times New Roman" w:hAnsi="Times New Roman" w:cs="Times New Roman"/>
                <w:sz w:val="24"/>
                <w:szCs w:val="24"/>
              </w:rPr>
              <w:t>PHÒNG GDĐT BẮC TÂN UYÊN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93" w:rsidRPr="00DB13AE" w:rsidRDefault="009B0993" w:rsidP="0013636E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CỘNG HÒA XÃ HỘI CHỦ NGHĨA VIỆT NAM</w:t>
            </w:r>
          </w:p>
        </w:tc>
      </w:tr>
      <w:tr w:rsidR="009B0993" w:rsidRPr="00DB13AE" w:rsidTr="0013636E">
        <w:trPr>
          <w:trHeight w:val="288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93" w:rsidRPr="00DB13AE" w:rsidRDefault="009B0993" w:rsidP="001363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TIỂU HỌC BÌNH MỸ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93" w:rsidRPr="00DB13AE" w:rsidRDefault="009B0993" w:rsidP="001363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Độc lập – Tự do – Hạnh phúc</w:t>
            </w:r>
          </w:p>
        </w:tc>
      </w:tr>
      <w:tr w:rsidR="009B0993" w:rsidRPr="00DB13AE" w:rsidTr="0013636E">
        <w:trPr>
          <w:trHeight w:val="288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93" w:rsidRPr="00DB13AE" w:rsidRDefault="009B0993" w:rsidP="001363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A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C972690" wp14:editId="6DAF32D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67945</wp:posOffset>
                      </wp:positionV>
                      <wp:extent cx="1280160" cy="0"/>
                      <wp:effectExtent l="10160" t="11430" r="5080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6A8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5.35pt" to="124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98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mizSbQw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93" w:rsidRPr="00DB13AE" w:rsidRDefault="009B0993" w:rsidP="001363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A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3F05E0" wp14:editId="0DD14835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90170</wp:posOffset>
                      </wp:positionV>
                      <wp:extent cx="2063750" cy="0"/>
                      <wp:effectExtent l="11430" t="12700" r="10795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FB3AE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7.1pt" to="39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G3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yO0+nj0w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</w:tbl>
    <w:p w:rsidR="004720CF" w:rsidRPr="00DB13AE" w:rsidRDefault="004720CF" w:rsidP="00472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3AE">
        <w:rPr>
          <w:rFonts w:ascii="Times New Roman" w:hAnsi="Times New Roman" w:cs="Times New Roman"/>
          <w:b/>
          <w:bCs/>
          <w:sz w:val="24"/>
          <w:szCs w:val="24"/>
        </w:rPr>
        <w:t>TÓM TẮT</w:t>
      </w:r>
      <w:r w:rsidR="008F0325" w:rsidRPr="00DB13AE">
        <w:rPr>
          <w:rFonts w:ascii="Times New Roman" w:hAnsi="Times New Roman" w:cs="Times New Roman"/>
          <w:b/>
          <w:bCs/>
          <w:sz w:val="24"/>
          <w:szCs w:val="24"/>
        </w:rPr>
        <w:t xml:space="preserve"> THÀNH TÍCH</w:t>
      </w:r>
      <w:r w:rsidRPr="00DB13AE">
        <w:rPr>
          <w:rFonts w:ascii="Times New Roman" w:hAnsi="Times New Roman" w:cs="Times New Roman"/>
          <w:b/>
          <w:bCs/>
          <w:sz w:val="24"/>
          <w:szCs w:val="24"/>
        </w:rPr>
        <w:t xml:space="preserve"> CÁ NHÂN </w:t>
      </w:r>
      <w:r w:rsidR="008F0325" w:rsidRPr="00DB13AE">
        <w:rPr>
          <w:rFonts w:ascii="Times New Roman" w:hAnsi="Times New Roman" w:cs="Times New Roman"/>
          <w:b/>
          <w:bCs/>
          <w:sz w:val="24"/>
          <w:szCs w:val="24"/>
        </w:rPr>
        <w:t xml:space="preserve">ĐỀ NGHỊ XÉT TẶNG </w:t>
      </w:r>
    </w:p>
    <w:p w:rsidR="009B0993" w:rsidRPr="00DB13AE" w:rsidRDefault="008F0325" w:rsidP="00472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b/>
          <w:bCs/>
          <w:sz w:val="24"/>
          <w:szCs w:val="24"/>
        </w:rPr>
        <w:t>DANH HIỆU NHÀ GIÁO ƯU TÚ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5941"/>
      </w:tblGrid>
      <w:tr w:rsidR="00E57291" w:rsidRPr="00DB13AE">
        <w:trPr>
          <w:trHeight w:val="288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FA" w:rsidRPr="00DB13AE" w:rsidRDefault="006E1AFA" w:rsidP="005C6D81">
            <w:pPr>
              <w:rPr>
                <w:rFonts w:ascii="Times New Roman" w:hAnsi="Times New Roman" w:cs="Times New Roman"/>
                <w:sz w:val="24"/>
                <w:szCs w:val="24"/>
                <w:lang w:val="en-GB" w:eastAsia="vi-VN"/>
              </w:rPr>
            </w:pP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91" w:rsidRPr="00DB13AE" w:rsidRDefault="00E5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B13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7291" w:rsidRPr="00DB13AE" w:rsidRDefault="00E57291" w:rsidP="00DB13A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1. Họ và tên (3):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NGUYỄN THỊ HỒNG                      Nam, nữ :      nữ</w:t>
      </w:r>
    </w:p>
    <w:p w:rsidR="00E57291" w:rsidRPr="00DB13AE" w:rsidRDefault="00E57291" w:rsidP="00DB13A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2. Ngày, tháng, năm sinh: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10/10/1972</w:t>
      </w:r>
    </w:p>
    <w:p w:rsidR="00E57291" w:rsidRPr="00DB13AE" w:rsidRDefault="00E57291" w:rsidP="00DB13A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3. Nguyên quán: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Xã Quảng Hải, Huyện Quảng Xương, Tỉnh Thanh Hóa</w:t>
      </w:r>
    </w:p>
    <w:p w:rsidR="00E57291" w:rsidRPr="00DB13AE" w:rsidRDefault="00E57291" w:rsidP="00DB13AE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4. Nơi công tác: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Trường Tiểu học Bình Mỹ, Huyện Bắc Tân Uyên, Tỉnh Bình Dương.</w:t>
      </w:r>
    </w:p>
    <w:p w:rsidR="00E57291" w:rsidRPr="00DB13AE" w:rsidRDefault="00E57291" w:rsidP="00DB13AE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5. Chức vụ hiện tại (4):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Dạy lớp + Tổ trưởng tổ chuyên môn khối 2</w:t>
      </w:r>
    </w:p>
    <w:p w:rsidR="00E57291" w:rsidRPr="00DB13AE" w:rsidRDefault="00E57291" w:rsidP="00DB13A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6. Trình độ đào tạo (5):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Cử nhân giáo dục Tiểu học.         Chuyên ngành: Tiểu học. 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7. Năm được phong tặng danh hiệu NGƯT (6):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Chưa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8. Số năm công tác trong ngành giáo dục:</w:t>
      </w:r>
      <w:r w:rsidR="004720CF" w:rsidRPr="00DB13AE">
        <w:rPr>
          <w:rFonts w:ascii="Times New Roman" w:hAnsi="Times New Roman" w:cs="Times New Roman"/>
          <w:sz w:val="24"/>
          <w:szCs w:val="24"/>
        </w:rPr>
        <w:t xml:space="preserve"> 25 năm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 xml:space="preserve">9. Số năm trực tiếp giảng dạy: </w:t>
      </w:r>
      <w:r w:rsidR="004720CF" w:rsidRPr="00DB13AE">
        <w:rPr>
          <w:rFonts w:ascii="Times New Roman" w:hAnsi="Times New Roman" w:cs="Times New Roman"/>
          <w:sz w:val="24"/>
          <w:szCs w:val="24"/>
        </w:rPr>
        <w:t>25 năm</w:t>
      </w:r>
    </w:p>
    <w:p w:rsidR="00E57291" w:rsidRPr="00DB13AE" w:rsidRDefault="00E57291" w:rsidP="00B9580C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10. Số lần được tặng danh hiệu Chiến sĩ thi đua</w:t>
      </w:r>
      <w:r w:rsidR="00B9580C" w:rsidRPr="00DB13AE">
        <w:rPr>
          <w:rFonts w:ascii="Times New Roman" w:hAnsi="Times New Roman" w:cs="Times New Roman"/>
          <w:sz w:val="24"/>
          <w:szCs w:val="24"/>
        </w:rPr>
        <w:t xml:space="preserve"> : 10 lần, giáo viên </w:t>
      </w:r>
      <w:r w:rsidRPr="00DB13AE">
        <w:rPr>
          <w:rFonts w:ascii="Times New Roman" w:hAnsi="Times New Roman" w:cs="Times New Roman"/>
          <w:sz w:val="24"/>
          <w:szCs w:val="24"/>
        </w:rPr>
        <w:t>dạy giỏi:</w:t>
      </w:r>
      <w:r w:rsidR="00B9580C" w:rsidRPr="00DB13AE">
        <w:rPr>
          <w:rFonts w:ascii="Times New Roman" w:hAnsi="Times New Roman" w:cs="Times New Roman"/>
          <w:sz w:val="24"/>
          <w:szCs w:val="24"/>
        </w:rPr>
        <w:t xml:space="preserve"> 1</w:t>
      </w:r>
      <w:r w:rsidR="002D0EAE" w:rsidRPr="00DB13AE">
        <w:rPr>
          <w:rFonts w:ascii="Times New Roman" w:hAnsi="Times New Roman" w:cs="Times New Roman"/>
          <w:sz w:val="24"/>
          <w:szCs w:val="24"/>
        </w:rPr>
        <w:t>2</w:t>
      </w:r>
      <w:r w:rsidR="00B9580C" w:rsidRPr="00DB13AE">
        <w:rPr>
          <w:rFonts w:ascii="Times New Roman" w:hAnsi="Times New Roman" w:cs="Times New Roman"/>
          <w:sz w:val="24"/>
          <w:szCs w:val="24"/>
        </w:rPr>
        <w:t xml:space="preserve"> lần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11. Số lần được tặng Bằng khen cấp tỉnh, bộ trở lên:</w:t>
      </w:r>
      <w:r w:rsidR="00197CFA" w:rsidRPr="00DB13AE">
        <w:rPr>
          <w:rFonts w:ascii="Times New Roman" w:hAnsi="Times New Roman" w:cs="Times New Roman"/>
          <w:sz w:val="24"/>
          <w:szCs w:val="24"/>
        </w:rPr>
        <w:t xml:space="preserve"> 1 lần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12. Giúp đỡ, bồi dưỡng giáo viên dạy giỏi: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13. Sáng kiến, đề tài NCKH (7):</w:t>
      </w:r>
      <w:r w:rsidR="00197CFA" w:rsidRPr="00DB13AE">
        <w:rPr>
          <w:rFonts w:ascii="Times New Roman" w:hAnsi="Times New Roman" w:cs="Times New Roman"/>
          <w:sz w:val="24"/>
          <w:szCs w:val="24"/>
        </w:rPr>
        <w:t xml:space="preserve"> 6 SKKN</w:t>
      </w:r>
      <w:r w:rsidR="00400E15">
        <w:rPr>
          <w:rFonts w:ascii="Times New Roman" w:hAnsi="Times New Roman" w:cs="Times New Roman"/>
          <w:sz w:val="24"/>
          <w:szCs w:val="24"/>
        </w:rPr>
        <w:t xml:space="preserve"> ( 2 SK đạt B tỉnh)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14. Sách, giáo trình, tài liệu (8):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15. Bài báo khoa học (9):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16. Đào tạo thạc sĩ, bác sĩ chuyên khoa cấp II, bác sĩ nội trú, nghiên cứu sinh: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17. Bồi dưỡng học sinh, sinh viên tài năng: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18. Tập thể lao động xuất sắc (10):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19. Thành tích nổi bật khác: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20. Số phiếu tín nhiệm của quần chúng, Hội đồng các cấp (11):</w:t>
      </w:r>
      <w:r w:rsidR="00150BE5">
        <w:rPr>
          <w:rFonts w:ascii="Times New Roman" w:hAnsi="Times New Roman" w:cs="Times New Roman"/>
          <w:sz w:val="24"/>
          <w:szCs w:val="24"/>
        </w:rPr>
        <w:t xml:space="preserve"> 98%</w:t>
      </w:r>
      <w:bookmarkStart w:id="0" w:name="_GoBack"/>
      <w:bookmarkEnd w:id="0"/>
    </w:p>
    <w:p w:rsidR="00E57291" w:rsidRPr="00DB13AE" w:rsidRDefault="00E57291" w:rsidP="00E57291">
      <w:pPr>
        <w:spacing w:after="120" w:line="3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57291" w:rsidRPr="00DB13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91" w:rsidRPr="00DB13AE" w:rsidRDefault="00E5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B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TM. BAN THƯ KÝ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91" w:rsidRPr="00DB13AE" w:rsidRDefault="00E5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B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………., ngày …. tháng …. năm 20…</w:t>
            </w:r>
            <w:r w:rsidRPr="00DB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B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TM. HỘI ĐỒNG</w:t>
            </w:r>
            <w:r w:rsidRPr="00DB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CHỦ TỊCH</w:t>
            </w:r>
            <w:r w:rsidRPr="00DB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B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 w:eastAsia="vi-VN"/>
        </w:rPr>
      </w:pP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Đánh máy và chỉ tóm tắt thành tích của cá nhân trong 1 trang A4 theo tiêu chuẩn quy định cho mỗi đối tượng tại Nghị định này;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1. Tên cơ quan, đơn vị ghi tại con dấu Hội đồng sử dụng;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2. Tên Hội đồng đề nghị;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3. Ghi rõ ông (bà) hoặc học hàm, học vị (nếu có), quân hàm đối với lực lượng vũ trang;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4. Ghi rõ chức vụ, đơn vị công tác (không viết tắt);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5. Ghi rõ trình độ đào tạo: Cao đẳng, đại học, Thạc sĩ, Tiến sĩ;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6. Đối với cá nhân đề nghị xét tặng danh hiệu NGND;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7. Ghi rõ số lượng, cấp nghiệm thu, năm nghiệm thu;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8. Ghi rõ chủ biên hay tham gia, cấp nghiệm thu;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9. Ghi số lượng bài báo đã được đăng trên các tạp chí khoa học chuyên ngành trong nước hoặc quốc tế;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10. Đối với người đứng đầu và cấp phó của người đứng đầu;</w:t>
      </w:r>
    </w:p>
    <w:p w:rsidR="00E57291" w:rsidRPr="00DB13AE" w:rsidRDefault="00E57291" w:rsidP="00E57291">
      <w:pPr>
        <w:spacing w:after="12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Ghi rõ tỷ lệ số phiếu và chia %</w:t>
      </w:r>
    </w:p>
    <w:p w:rsidR="00E57291" w:rsidRPr="00DB13AE" w:rsidRDefault="00E57291" w:rsidP="00E57291">
      <w:pPr>
        <w:spacing w:after="120" w:line="3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sz w:val="24"/>
          <w:szCs w:val="24"/>
        </w:rPr>
        <w:t> </w:t>
      </w:r>
    </w:p>
    <w:p w:rsidR="00CF67E3" w:rsidRPr="00DB13AE" w:rsidRDefault="00E57291" w:rsidP="00E57291">
      <w:pPr>
        <w:rPr>
          <w:rFonts w:ascii="Times New Roman" w:hAnsi="Times New Roman" w:cs="Times New Roman"/>
          <w:sz w:val="24"/>
          <w:szCs w:val="24"/>
        </w:rPr>
      </w:pPr>
      <w:r w:rsidRPr="00DB13A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CF67E3" w:rsidRPr="00DB13AE" w:rsidSect="009507EB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91"/>
    <w:rsid w:val="00001D29"/>
    <w:rsid w:val="000E2D42"/>
    <w:rsid w:val="00150BE5"/>
    <w:rsid w:val="00197CFA"/>
    <w:rsid w:val="002D0EAE"/>
    <w:rsid w:val="00400E15"/>
    <w:rsid w:val="004720CF"/>
    <w:rsid w:val="004A4182"/>
    <w:rsid w:val="005C6D81"/>
    <w:rsid w:val="006E1AFA"/>
    <w:rsid w:val="008F0325"/>
    <w:rsid w:val="009507EB"/>
    <w:rsid w:val="009B0993"/>
    <w:rsid w:val="009F449B"/>
    <w:rsid w:val="00A75D9E"/>
    <w:rsid w:val="00B9580C"/>
    <w:rsid w:val="00CF67E3"/>
    <w:rsid w:val="00DB13AE"/>
    <w:rsid w:val="00E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E3E5"/>
  <w15:docId w15:val="{CA49461C-EDF4-41E6-ACAE-A25ABDE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0918387086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chi hieu</dc:creator>
  <cp:lastModifiedBy>Nguyen Thi Hong</cp:lastModifiedBy>
  <cp:revision>19</cp:revision>
  <dcterms:created xsi:type="dcterms:W3CDTF">2019-12-20T06:30:00Z</dcterms:created>
  <dcterms:modified xsi:type="dcterms:W3CDTF">2019-12-30T00:58:00Z</dcterms:modified>
</cp:coreProperties>
</file>